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B0687" w:rsidRDefault="00DB0687" w:rsidP="00DB0687">
      <w:pPr>
        <w:jc w:val="center"/>
        <w:rPr>
          <w:rFonts w:hint="eastAsia"/>
          <w:sz w:val="40"/>
          <w:szCs w:val="32"/>
        </w:rPr>
      </w:pPr>
      <w:r w:rsidRPr="00DB0687">
        <w:rPr>
          <w:sz w:val="40"/>
          <w:szCs w:val="32"/>
        </w:rPr>
        <w:t>南昌大学关心下一代工作委员会简介</w:t>
      </w:r>
    </w:p>
    <w:p w:rsidR="00DB0687" w:rsidRDefault="00DB0687" w:rsidP="00DB0687">
      <w:pPr>
        <w:ind w:firstLineChars="200" w:firstLine="640"/>
        <w:rPr>
          <w:rFonts w:ascii="仿宋" w:eastAsia="仿宋" w:hAnsi="仿宋" w:hint="eastAsia"/>
          <w:sz w:val="32"/>
          <w:szCs w:val="32"/>
        </w:rPr>
      </w:pPr>
    </w:p>
    <w:p w:rsidR="00D31284" w:rsidRDefault="00DB0687" w:rsidP="00DB0687">
      <w:pPr>
        <w:ind w:firstLineChars="200" w:firstLine="640"/>
        <w:rPr>
          <w:rFonts w:ascii="仿宋" w:eastAsia="仿宋" w:hAnsi="仿宋" w:hint="eastAsia"/>
          <w:sz w:val="32"/>
          <w:szCs w:val="32"/>
        </w:rPr>
      </w:pPr>
      <w:r w:rsidRPr="00DB0687">
        <w:rPr>
          <w:rFonts w:ascii="仿宋" w:eastAsia="仿宋" w:hAnsi="仿宋" w:hint="eastAsia"/>
          <w:sz w:val="32"/>
          <w:szCs w:val="32"/>
        </w:rPr>
        <w:t>南昌大学关工委是在学校党委领导下、以离退休老同志为主体、有在职同志参加的群众性工作组织。以现职党政领导为主导，提出工作任务，以老同志为工作主体，开展工作。</w:t>
      </w:r>
      <w:r w:rsidR="00D31284">
        <w:rPr>
          <w:rFonts w:ascii="仿宋" w:eastAsia="仿宋" w:hAnsi="仿宋" w:hint="eastAsia"/>
          <w:sz w:val="32"/>
          <w:szCs w:val="32"/>
        </w:rPr>
        <w:t xml:space="preserve"> </w:t>
      </w:r>
    </w:p>
    <w:p w:rsidR="00DB0687" w:rsidRPr="00DB0687" w:rsidRDefault="00DB0687" w:rsidP="00DB0687">
      <w:pPr>
        <w:ind w:firstLineChars="200" w:firstLine="640"/>
        <w:rPr>
          <w:sz w:val="32"/>
          <w:szCs w:val="32"/>
        </w:rPr>
      </w:pPr>
      <w:r w:rsidRPr="00DB0687">
        <w:rPr>
          <w:rFonts w:ascii="仿宋" w:eastAsia="仿宋" w:hAnsi="仿宋" w:hint="eastAsia"/>
          <w:sz w:val="32"/>
          <w:szCs w:val="32"/>
        </w:rPr>
        <w:t>南昌大学关工委的主要任务是组织、指导离退休老同志，配合学校各职能部门，全面贯彻党的教育方针，着力对在校学生以及青年教职员工进行思想政治和道德品质教育，全面关心他们健康成长，为培养德智体美全面发展的中国特色社会主义事业合格建设者和可靠接班人服务</w:t>
      </w:r>
      <w:r w:rsidRPr="00DB0687">
        <w:rPr>
          <w:rFonts w:hint="eastAsia"/>
          <w:sz w:val="32"/>
          <w:szCs w:val="32"/>
        </w:rPr>
        <w:t>。</w:t>
      </w:r>
    </w:p>
    <w:sectPr w:rsidR="00DB0687" w:rsidRPr="00DB0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834" w:rsidRDefault="00C24834" w:rsidP="00DB0687">
      <w:r>
        <w:separator/>
      </w:r>
    </w:p>
  </w:endnote>
  <w:endnote w:type="continuationSeparator" w:id="1">
    <w:p w:rsidR="00C24834" w:rsidRDefault="00C24834" w:rsidP="00DB0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834" w:rsidRDefault="00C24834" w:rsidP="00DB0687">
      <w:r>
        <w:separator/>
      </w:r>
    </w:p>
  </w:footnote>
  <w:footnote w:type="continuationSeparator" w:id="1">
    <w:p w:rsidR="00C24834" w:rsidRDefault="00C24834" w:rsidP="00DB06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0687"/>
    <w:rsid w:val="00C24834"/>
    <w:rsid w:val="00D31284"/>
    <w:rsid w:val="00DB06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0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0687"/>
    <w:rPr>
      <w:sz w:val="18"/>
      <w:szCs w:val="18"/>
    </w:rPr>
  </w:style>
  <w:style w:type="paragraph" w:styleId="a4">
    <w:name w:val="footer"/>
    <w:basedOn w:val="a"/>
    <w:link w:val="Char0"/>
    <w:uiPriority w:val="99"/>
    <w:semiHidden/>
    <w:unhideWhenUsed/>
    <w:rsid w:val="00DB06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068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邓兆龙</dc:creator>
  <cp:keywords/>
  <dc:description/>
  <cp:lastModifiedBy>邓兆龙</cp:lastModifiedBy>
  <cp:revision>3</cp:revision>
  <dcterms:created xsi:type="dcterms:W3CDTF">2025-02-04T01:03:00Z</dcterms:created>
  <dcterms:modified xsi:type="dcterms:W3CDTF">2025-02-04T01:05:00Z</dcterms:modified>
</cp:coreProperties>
</file>